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2D" w:rsidRDefault="00EC5D1D" w:rsidP="00EC5D1D">
      <w:pPr>
        <w:jc w:val="right"/>
        <w:rPr>
          <w:rStyle w:val="nfasissutil"/>
          <w:b/>
          <w:i w:val="0"/>
        </w:rPr>
      </w:pPr>
      <w:r>
        <w:rPr>
          <w:rStyle w:val="nfasissutil"/>
          <w:b/>
          <w:i w:val="0"/>
        </w:rPr>
        <w:t>CLAUDIA LAFUENTE OTAEGUI</w:t>
      </w:r>
    </w:p>
    <w:p w:rsidR="00EC5D1D" w:rsidRDefault="00EC5D1D" w:rsidP="00EC5D1D">
      <w:pPr>
        <w:jc w:val="center"/>
        <w:rPr>
          <w:rStyle w:val="nfasissutil"/>
          <w:b/>
          <w:i w:val="0"/>
        </w:rPr>
      </w:pPr>
    </w:p>
    <w:p w:rsidR="00EC5D1D" w:rsidRDefault="00EC5D1D" w:rsidP="00EC5D1D">
      <w:pPr>
        <w:jc w:val="center"/>
        <w:rPr>
          <w:rStyle w:val="nfasissutil"/>
          <w:b/>
          <w:i w:val="0"/>
        </w:rPr>
      </w:pPr>
      <w:r>
        <w:rPr>
          <w:rStyle w:val="nfasissutil"/>
          <w:b/>
          <w:i w:val="0"/>
        </w:rPr>
        <w:t>TEMA 3: ESCUELAS RURALES</w:t>
      </w:r>
    </w:p>
    <w:p w:rsidR="00EC5D1D" w:rsidRDefault="00EC5D1D" w:rsidP="00EC5D1D">
      <w:pPr>
        <w:jc w:val="center"/>
        <w:rPr>
          <w:rStyle w:val="nfasissutil"/>
          <w:b/>
          <w:i w:val="0"/>
        </w:rPr>
      </w:pPr>
    </w:p>
    <w:p w:rsidR="00EC5D1D" w:rsidRDefault="00EC5D1D" w:rsidP="00EC5D1D">
      <w:pPr>
        <w:pStyle w:val="Prrafodelista"/>
        <w:numPr>
          <w:ilvl w:val="0"/>
          <w:numId w:val="1"/>
        </w:numPr>
        <w:jc w:val="both"/>
        <w:rPr>
          <w:rStyle w:val="nfasissutil"/>
          <w:b/>
          <w:i w:val="0"/>
        </w:rPr>
      </w:pPr>
      <w:r>
        <w:rPr>
          <w:rStyle w:val="nfasissutil"/>
          <w:b/>
          <w:i w:val="0"/>
        </w:rPr>
        <w:t>DIARIO DE UNA ESCUELA RURAL (VENTAJAS Y DESVENTAJAS) Y FACTORES QUE DETERMINAN EL CIERRE</w:t>
      </w:r>
    </w:p>
    <w:p w:rsidR="00EC5D1D" w:rsidRDefault="00EC5D1D" w:rsidP="00EC5D1D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>El cole de mi pueblo en</w:t>
      </w:r>
      <w:r w:rsidR="00BA6AAD">
        <w:rPr>
          <w:rStyle w:val="nfasissutil"/>
          <w:i w:val="0"/>
        </w:rPr>
        <w:t xml:space="preserve"> Castilla y </w:t>
      </w:r>
      <w:r>
        <w:rPr>
          <w:rStyle w:val="nfasissutil"/>
          <w:i w:val="0"/>
        </w:rPr>
        <w:t>Le</w:t>
      </w:r>
      <w:r w:rsidR="00A261BB">
        <w:rPr>
          <w:rStyle w:val="nfasissutil"/>
          <w:i w:val="0"/>
        </w:rPr>
        <w:t>ón, CRA (centros rurales agrupados)</w:t>
      </w:r>
    </w:p>
    <w:p w:rsidR="00EC5D1D" w:rsidRDefault="00EC5D1D" w:rsidP="00EC5D1D">
      <w:pPr>
        <w:pStyle w:val="Prrafodelista"/>
        <w:numPr>
          <w:ilvl w:val="0"/>
          <w:numId w:val="2"/>
        </w:numPr>
        <w:spacing w:after="0"/>
        <w:jc w:val="both"/>
        <w:rPr>
          <w:rStyle w:val="nfasissutil"/>
          <w:i w:val="0"/>
        </w:rPr>
      </w:pPr>
      <w:r w:rsidRPr="00EC5D1D">
        <w:rPr>
          <w:rStyle w:val="nfasissutil"/>
          <w:i w:val="0"/>
        </w:rPr>
        <w:t>45 minutos de camino</w:t>
      </w:r>
      <w:r w:rsidR="008F7993">
        <w:rPr>
          <w:rStyle w:val="nfasissutil"/>
          <w:i w:val="0"/>
        </w:rPr>
        <w:t xml:space="preserve"> en autobús</w:t>
      </w:r>
      <w:r w:rsidRPr="00EC5D1D">
        <w:rPr>
          <w:rStyle w:val="nfasissutil"/>
          <w:i w:val="0"/>
        </w:rPr>
        <w:t>.</w:t>
      </w:r>
      <w:r w:rsidR="008F7993">
        <w:rPr>
          <w:rStyle w:val="nfasissutil"/>
          <w:i w:val="0"/>
        </w:rPr>
        <w:t xml:space="preserve"> Programa de madrugadores (van una hora antes)</w:t>
      </w:r>
    </w:p>
    <w:p w:rsidR="00B808C6" w:rsidRDefault="00B808C6" w:rsidP="00EC5D1D">
      <w:pPr>
        <w:pStyle w:val="Prrafodelista"/>
        <w:numPr>
          <w:ilvl w:val="0"/>
          <w:numId w:val="2"/>
        </w:numPr>
        <w:spacing w:after="0"/>
        <w:jc w:val="both"/>
        <w:rPr>
          <w:rStyle w:val="nfasissutil"/>
          <w:i w:val="0"/>
        </w:rPr>
      </w:pPr>
      <w:r>
        <w:rPr>
          <w:rStyle w:val="nfasissutil"/>
          <w:i w:val="0"/>
        </w:rPr>
        <w:t>Realización de actividades</w:t>
      </w:r>
      <w:r w:rsidR="00B57CDE">
        <w:rPr>
          <w:rStyle w:val="nfasissutil"/>
          <w:i w:val="0"/>
        </w:rPr>
        <w:t xml:space="preserve"> comunes, contenidos similares (refuerzan aprendizajes y adquieren nuevos).</w:t>
      </w:r>
    </w:p>
    <w:p w:rsidR="006B0C6B" w:rsidRDefault="008F7993" w:rsidP="00EC5D1D">
      <w:pPr>
        <w:pStyle w:val="Prrafodelista"/>
        <w:numPr>
          <w:ilvl w:val="0"/>
          <w:numId w:val="2"/>
        </w:numPr>
        <w:spacing w:after="0"/>
        <w:jc w:val="both"/>
        <w:rPr>
          <w:rStyle w:val="nfasissutil"/>
          <w:i w:val="0"/>
        </w:rPr>
      </w:pPr>
      <w:r>
        <w:rPr>
          <w:rStyle w:val="nfasissutil"/>
          <w:i w:val="0"/>
        </w:rPr>
        <w:t>Diferente</w:t>
      </w:r>
      <w:r w:rsidR="006B0C6B">
        <w:rPr>
          <w:rStyle w:val="nfasissutil"/>
          <w:i w:val="0"/>
        </w:rPr>
        <w:t xml:space="preserve">s niveles, hay cosas que se explican para todos los alumnos y luego exiges según el nivel. </w:t>
      </w:r>
      <w:r>
        <w:rPr>
          <w:rStyle w:val="nfasissutil"/>
          <w:i w:val="0"/>
        </w:rPr>
        <w:t xml:space="preserve">Por </w:t>
      </w:r>
      <w:r w:rsidR="00B808C6">
        <w:rPr>
          <w:rStyle w:val="nfasissutil"/>
          <w:i w:val="0"/>
        </w:rPr>
        <w:t>tanto,</w:t>
      </w:r>
      <w:r>
        <w:rPr>
          <w:rStyle w:val="nfasissutil"/>
          <w:i w:val="0"/>
        </w:rPr>
        <w:t xml:space="preserve"> a</w:t>
      </w:r>
      <w:r w:rsidR="006B0C6B">
        <w:rPr>
          <w:rStyle w:val="nfasissutil"/>
          <w:i w:val="0"/>
        </w:rPr>
        <w:t>cabas con uno y empiezas con otros.</w:t>
      </w:r>
    </w:p>
    <w:p w:rsidR="008F7993" w:rsidRDefault="008F7993" w:rsidP="00EC5D1D">
      <w:pPr>
        <w:pStyle w:val="Prrafodelista"/>
        <w:numPr>
          <w:ilvl w:val="0"/>
          <w:numId w:val="2"/>
        </w:numPr>
        <w:spacing w:after="0"/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 Hay comedores</w:t>
      </w:r>
    </w:p>
    <w:p w:rsidR="00A261BB" w:rsidRDefault="006B0C6B" w:rsidP="00EC5D1D">
      <w:pPr>
        <w:pStyle w:val="Prrafodelista"/>
        <w:numPr>
          <w:ilvl w:val="0"/>
          <w:numId w:val="2"/>
        </w:numPr>
        <w:spacing w:after="0"/>
        <w:jc w:val="both"/>
        <w:rPr>
          <w:rStyle w:val="nfasissutil"/>
          <w:i w:val="0"/>
        </w:rPr>
      </w:pPr>
      <w:r>
        <w:rPr>
          <w:rStyle w:val="nfasissutil"/>
          <w:i w:val="0"/>
        </w:rPr>
        <w:t>Jornada partida</w:t>
      </w:r>
      <w:r w:rsidR="00B808C6">
        <w:rPr>
          <w:rStyle w:val="nfasissutil"/>
          <w:i w:val="0"/>
        </w:rPr>
        <w:t xml:space="preserve"> (a partir de las dos hay autobuses) y jornada continua a partir de las cinco.</w:t>
      </w:r>
    </w:p>
    <w:p w:rsidR="00EC5D1D" w:rsidRPr="00B808C6" w:rsidRDefault="00EC5D1D" w:rsidP="00B808C6">
      <w:pPr>
        <w:spacing w:after="0"/>
        <w:jc w:val="both"/>
        <w:rPr>
          <w:rStyle w:val="nfasissutil"/>
          <w:i w:val="0"/>
        </w:rPr>
      </w:pPr>
    </w:p>
    <w:p w:rsidR="00EC5D1D" w:rsidRDefault="00EC5D1D" w:rsidP="00EC5D1D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Inconvenientes: </w:t>
      </w:r>
    </w:p>
    <w:p w:rsidR="00EC5D1D" w:rsidRDefault="00EC5D1D" w:rsidP="00EC5D1D">
      <w:pPr>
        <w:pStyle w:val="Prrafodelista"/>
        <w:numPr>
          <w:ilvl w:val="0"/>
          <w:numId w:val="3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L</w:t>
      </w:r>
      <w:r w:rsidRPr="00EC5D1D">
        <w:rPr>
          <w:rStyle w:val="nfasissutil"/>
          <w:i w:val="0"/>
        </w:rPr>
        <w:t>a duración del trayecto</w:t>
      </w:r>
      <w:r w:rsidR="00BA6AAD">
        <w:rPr>
          <w:rStyle w:val="nfasissutil"/>
          <w:i w:val="0"/>
        </w:rPr>
        <w:t xml:space="preserve"> en autobús para los niños. Si el tiempo es muy malo, el autobús no pasa.</w:t>
      </w:r>
    </w:p>
    <w:p w:rsidR="00EC5D1D" w:rsidRDefault="00EC5D1D" w:rsidP="00EC5D1D">
      <w:pPr>
        <w:pStyle w:val="Prrafodelista"/>
        <w:numPr>
          <w:ilvl w:val="0"/>
          <w:numId w:val="3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Profesores itinerantes</w:t>
      </w:r>
      <w:r w:rsidR="00BA6AAD">
        <w:rPr>
          <w:rStyle w:val="nfasissutil"/>
          <w:i w:val="0"/>
        </w:rPr>
        <w:t>: No completan el horario en un centro y tienen que ir a otros centros a completarlo impartiendo su materia, muchos viajes en coche y kilómetros, no les pagan la gasolina de todos los kilómetros que hacen.</w:t>
      </w:r>
    </w:p>
    <w:p w:rsidR="00BA6AAD" w:rsidRDefault="00766386" w:rsidP="00EC5D1D">
      <w:pPr>
        <w:pStyle w:val="Prrafodelista"/>
        <w:numPr>
          <w:ilvl w:val="0"/>
          <w:numId w:val="3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Si tiene</w:t>
      </w:r>
      <w:r w:rsidR="00B808C6">
        <w:rPr>
          <w:rStyle w:val="nfasissutil"/>
          <w:i w:val="0"/>
        </w:rPr>
        <w:t>n accidentes fuera de donde están empadronados</w:t>
      </w:r>
      <w:r>
        <w:rPr>
          <w:rStyle w:val="nfasissutil"/>
          <w:i w:val="0"/>
        </w:rPr>
        <w:t xml:space="preserve"> no les cubre el seguro.</w:t>
      </w:r>
    </w:p>
    <w:p w:rsidR="00766386" w:rsidRDefault="00766386" w:rsidP="00EC5D1D">
      <w:pPr>
        <w:pStyle w:val="Prrafodelista"/>
        <w:numPr>
          <w:ilvl w:val="0"/>
          <w:numId w:val="3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Esfuerzo en preparación de las clases, organización, conocer mejor el currículo porque les puede tocar diferentes edades en una clase.</w:t>
      </w:r>
    </w:p>
    <w:p w:rsidR="00BA6AAD" w:rsidRPr="00EC5D1D" w:rsidRDefault="00BA6AAD" w:rsidP="00BA6AAD">
      <w:pPr>
        <w:pStyle w:val="Prrafodelista"/>
        <w:jc w:val="both"/>
        <w:rPr>
          <w:rStyle w:val="nfasissutil"/>
          <w:i w:val="0"/>
        </w:rPr>
      </w:pPr>
    </w:p>
    <w:p w:rsidR="00EC5D1D" w:rsidRDefault="00EC5D1D" w:rsidP="00EC5D1D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>Ventajas:</w:t>
      </w:r>
    </w:p>
    <w:p w:rsidR="00BA6AAD" w:rsidRDefault="00BA6AAD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Aula con menos niños</w:t>
      </w:r>
      <w:r w:rsidR="00B808C6">
        <w:rPr>
          <w:rStyle w:val="nfasissutil"/>
          <w:i w:val="0"/>
        </w:rPr>
        <w:t>,</w:t>
      </w:r>
      <w:r>
        <w:rPr>
          <w:rStyle w:val="nfasissutil"/>
          <w:i w:val="0"/>
        </w:rPr>
        <w:t xml:space="preserve"> de 4 a 11 de distintas edades</w:t>
      </w:r>
      <w:r w:rsidR="00B808C6">
        <w:rPr>
          <w:rStyle w:val="nfasissutil"/>
          <w:i w:val="0"/>
        </w:rPr>
        <w:t>.</w:t>
      </w:r>
    </w:p>
    <w:p w:rsidR="00BA6AAD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“</w:t>
      </w:r>
      <w:r w:rsidR="00BA6AAD">
        <w:rPr>
          <w:rStyle w:val="nfasissutil"/>
          <w:i w:val="0"/>
        </w:rPr>
        <w:t>Programa de madrugadores</w:t>
      </w:r>
      <w:r>
        <w:rPr>
          <w:rStyle w:val="nfasissutil"/>
          <w:i w:val="0"/>
        </w:rPr>
        <w:t>”</w:t>
      </w:r>
      <w:r w:rsidR="00BA6AAD">
        <w:rPr>
          <w:rStyle w:val="nfasissutil"/>
          <w:i w:val="0"/>
        </w:rPr>
        <w:t xml:space="preserve"> para que los padr</w:t>
      </w:r>
      <w:r>
        <w:rPr>
          <w:rStyle w:val="nfasissutil"/>
          <w:i w:val="0"/>
        </w:rPr>
        <w:t>es compaginen sus trabajos pueden dejar a los niños una hora antes.</w:t>
      </w:r>
    </w:p>
    <w:p w:rsidR="00BA6AAD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Autobuses durante todo el día.</w:t>
      </w:r>
    </w:p>
    <w:p w:rsidR="00766386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Alumnos de diferentes pueblos.</w:t>
      </w:r>
      <w:r w:rsidR="00B808C6">
        <w:rPr>
          <w:rStyle w:val="nfasissutil"/>
          <w:i w:val="0"/>
        </w:rPr>
        <w:t xml:space="preserve"> Grupo heterogéneo.</w:t>
      </w:r>
    </w:p>
    <w:p w:rsidR="00766386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Reto profesional y personal en cuanto al currículo, manejo de contenidos…</w:t>
      </w:r>
    </w:p>
    <w:p w:rsidR="00766386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Relación más cercana, más contacto con las familias</w:t>
      </w:r>
      <w:r w:rsidR="00B808C6">
        <w:rPr>
          <w:rStyle w:val="nfasissutil"/>
          <w:i w:val="0"/>
        </w:rPr>
        <w:t>.</w:t>
      </w:r>
    </w:p>
    <w:p w:rsidR="00766386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Atención más individualizada</w:t>
      </w:r>
      <w:r w:rsidR="00B808C6">
        <w:rPr>
          <w:rStyle w:val="nfasissutil"/>
          <w:i w:val="0"/>
        </w:rPr>
        <w:t>.</w:t>
      </w:r>
    </w:p>
    <w:p w:rsidR="00766386" w:rsidRDefault="00766386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Clases heterogéneas</w:t>
      </w:r>
      <w:r w:rsidR="00B808C6">
        <w:rPr>
          <w:rStyle w:val="nfasissutil"/>
          <w:i w:val="0"/>
        </w:rPr>
        <w:t>.</w:t>
      </w:r>
    </w:p>
    <w:p w:rsidR="006B0C6B" w:rsidRDefault="006B0C6B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Aprenden a trabajar de forma muy independiente y autónoma</w:t>
      </w:r>
      <w:r w:rsidR="00B808C6">
        <w:rPr>
          <w:rStyle w:val="nfasissutil"/>
          <w:i w:val="0"/>
        </w:rPr>
        <w:t>.</w:t>
      </w:r>
    </w:p>
    <w:p w:rsidR="006B0C6B" w:rsidRDefault="006B0C6B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Refuerzos adaptativos antes porque la enseñanza es más personalizada.</w:t>
      </w:r>
    </w:p>
    <w:p w:rsidR="006B0C6B" w:rsidRDefault="006B0C6B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Incremento de matrículas</w:t>
      </w:r>
      <w:r w:rsidR="00B808C6">
        <w:rPr>
          <w:rStyle w:val="nfasissutil"/>
          <w:i w:val="0"/>
        </w:rPr>
        <w:t xml:space="preserve"> en algunas</w:t>
      </w:r>
      <w:r>
        <w:rPr>
          <w:rStyle w:val="nfasissutil"/>
          <w:i w:val="0"/>
        </w:rPr>
        <w:t xml:space="preserve"> escuelas rurales, la gente está regresando a los pueblos.</w:t>
      </w:r>
    </w:p>
    <w:p w:rsidR="009417B1" w:rsidRDefault="009417B1" w:rsidP="00BA6AAD">
      <w:pPr>
        <w:pStyle w:val="Prrafodelista"/>
        <w:numPr>
          <w:ilvl w:val="0"/>
          <w:numId w:val="4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Para que no cierren los colegios ofertan trabajo y casas a familias que vengan de fuera.</w:t>
      </w:r>
    </w:p>
    <w:p w:rsidR="00A261BB" w:rsidRDefault="00A261BB" w:rsidP="00A261BB">
      <w:pPr>
        <w:jc w:val="both"/>
        <w:rPr>
          <w:rStyle w:val="nfasissutil"/>
          <w:i w:val="0"/>
        </w:rPr>
      </w:pPr>
      <w:r w:rsidRPr="00B808C6">
        <w:rPr>
          <w:rStyle w:val="nfasissutil"/>
          <w:i w:val="0"/>
          <w:u w:val="single"/>
        </w:rPr>
        <w:lastRenderedPageBreak/>
        <w:t>Factores del cierre de una escuela rural</w:t>
      </w:r>
      <w:r>
        <w:rPr>
          <w:rStyle w:val="nfasissutil"/>
          <w:i w:val="0"/>
        </w:rPr>
        <w:t>: El que no haya niños en el pueblo o alrededores, los niños dan vida y cultura al pueblo. En el momento que deja de haber una escuela en el pueblo, las familias se marchan.</w:t>
      </w:r>
      <w:r w:rsidR="008F7993">
        <w:rPr>
          <w:rStyle w:val="nfasissutil"/>
          <w:i w:val="0"/>
        </w:rPr>
        <w:t xml:space="preserve"> Tiene que haber un mínimo de cuatro alumnos.</w:t>
      </w:r>
    </w:p>
    <w:p w:rsidR="00C908CA" w:rsidRDefault="00C908CA" w:rsidP="00A261BB">
      <w:pPr>
        <w:jc w:val="both"/>
        <w:rPr>
          <w:rStyle w:val="nfasissutil"/>
          <w:i w:val="0"/>
        </w:rPr>
      </w:pPr>
    </w:p>
    <w:p w:rsidR="00B808C6" w:rsidRDefault="00B808C6" w:rsidP="00B808C6">
      <w:pPr>
        <w:pStyle w:val="Prrafodelista"/>
        <w:numPr>
          <w:ilvl w:val="0"/>
          <w:numId w:val="1"/>
        </w:numPr>
        <w:jc w:val="both"/>
        <w:rPr>
          <w:rStyle w:val="nfasissutil"/>
          <w:b/>
          <w:i w:val="0"/>
        </w:rPr>
      </w:pPr>
      <w:r>
        <w:rPr>
          <w:rStyle w:val="nfasissutil"/>
          <w:b/>
          <w:i w:val="0"/>
        </w:rPr>
        <w:t>ESCUELAS RURALES EN LATINOAMÉRICA (FUNCIÓN, DIFERENCIAS Y SIMILITUDES)</w:t>
      </w:r>
    </w:p>
    <w:p w:rsidR="009417B1" w:rsidRDefault="00B57CDE" w:rsidP="00B808C6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Función: </w:t>
      </w:r>
    </w:p>
    <w:p w:rsidR="009417B1" w:rsidRDefault="009417B1" w:rsidP="009417B1">
      <w:pPr>
        <w:pStyle w:val="Prrafodelista"/>
        <w:numPr>
          <w:ilvl w:val="0"/>
          <w:numId w:val="5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 C</w:t>
      </w:r>
      <w:r w:rsidR="00B57CDE" w:rsidRPr="009417B1">
        <w:rPr>
          <w:rStyle w:val="nfasissutil"/>
          <w:i w:val="0"/>
        </w:rPr>
        <w:t xml:space="preserve">onstruir </w:t>
      </w:r>
      <w:r>
        <w:rPr>
          <w:rStyle w:val="nfasissutil"/>
          <w:i w:val="0"/>
        </w:rPr>
        <w:t xml:space="preserve">el </w:t>
      </w:r>
      <w:r w:rsidR="00B57CDE" w:rsidRPr="009417B1">
        <w:rPr>
          <w:rStyle w:val="nfasissutil"/>
          <w:i w:val="0"/>
        </w:rPr>
        <w:t>aprendizaje</w:t>
      </w:r>
      <w:r>
        <w:rPr>
          <w:rStyle w:val="nfasissutil"/>
          <w:i w:val="0"/>
        </w:rPr>
        <w:t xml:space="preserve"> siendo los niños </w:t>
      </w:r>
      <w:r w:rsidRPr="009417B1">
        <w:rPr>
          <w:rStyle w:val="nfasissutil"/>
          <w:i w:val="0"/>
        </w:rPr>
        <w:t>protagonistas</w:t>
      </w:r>
      <w:r w:rsidR="00B57CDE" w:rsidRPr="009417B1">
        <w:rPr>
          <w:rStyle w:val="nfasissutil"/>
          <w:i w:val="0"/>
        </w:rPr>
        <w:t xml:space="preserve"> de </w:t>
      </w:r>
      <w:r w:rsidRPr="009417B1">
        <w:rPr>
          <w:rStyle w:val="nfasissutil"/>
          <w:i w:val="0"/>
        </w:rPr>
        <w:t>su conocimiento</w:t>
      </w:r>
      <w:r>
        <w:rPr>
          <w:rStyle w:val="nfasissutil"/>
          <w:i w:val="0"/>
        </w:rPr>
        <w:t>.</w:t>
      </w:r>
    </w:p>
    <w:p w:rsidR="009417B1" w:rsidRDefault="009417B1" w:rsidP="009417B1">
      <w:pPr>
        <w:pStyle w:val="Prrafodelista"/>
        <w:numPr>
          <w:ilvl w:val="0"/>
          <w:numId w:val="5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Abrir las puertas de su futuro, desarrollo </w:t>
      </w:r>
      <w:r w:rsidR="00B57CDE" w:rsidRPr="009417B1">
        <w:rPr>
          <w:rStyle w:val="nfasissutil"/>
          <w:i w:val="0"/>
        </w:rPr>
        <w:t xml:space="preserve">de </w:t>
      </w:r>
      <w:r>
        <w:rPr>
          <w:rStyle w:val="nfasissutil"/>
          <w:i w:val="0"/>
        </w:rPr>
        <w:t xml:space="preserve">la </w:t>
      </w:r>
      <w:r w:rsidR="00B57CDE" w:rsidRPr="009417B1">
        <w:rPr>
          <w:rStyle w:val="nfasissutil"/>
          <w:i w:val="0"/>
        </w:rPr>
        <w:t>generación</w:t>
      </w:r>
      <w:r w:rsidR="00052AF7" w:rsidRPr="009417B1">
        <w:rPr>
          <w:rStyle w:val="nfasissutil"/>
          <w:i w:val="0"/>
        </w:rPr>
        <w:t>.</w:t>
      </w:r>
    </w:p>
    <w:p w:rsidR="00B57CDE" w:rsidRPr="009417B1" w:rsidRDefault="009417B1" w:rsidP="009417B1">
      <w:pPr>
        <w:pStyle w:val="Prrafodelista"/>
        <w:numPr>
          <w:ilvl w:val="0"/>
          <w:numId w:val="5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Que </w:t>
      </w:r>
      <w:r w:rsidRPr="009417B1">
        <w:rPr>
          <w:rStyle w:val="nfasissutil"/>
          <w:i w:val="0"/>
        </w:rPr>
        <w:t>sean</w:t>
      </w:r>
      <w:r w:rsidR="00052AF7" w:rsidRPr="009417B1">
        <w:rPr>
          <w:rStyle w:val="nfasissutil"/>
          <w:i w:val="0"/>
        </w:rPr>
        <w:t xml:space="preserve"> profesionales</w:t>
      </w:r>
      <w:r>
        <w:rPr>
          <w:rStyle w:val="nfasissutil"/>
          <w:i w:val="0"/>
        </w:rPr>
        <w:t xml:space="preserve"> en el futuro</w:t>
      </w:r>
      <w:r w:rsidR="00052AF7" w:rsidRPr="009417B1">
        <w:rPr>
          <w:rStyle w:val="nfasissutil"/>
          <w:i w:val="0"/>
        </w:rPr>
        <w:t xml:space="preserve">, </w:t>
      </w:r>
      <w:r>
        <w:rPr>
          <w:rStyle w:val="nfasissutil"/>
          <w:i w:val="0"/>
        </w:rPr>
        <w:t xml:space="preserve">la escuela hace un </w:t>
      </w:r>
      <w:r w:rsidR="00052AF7" w:rsidRPr="009417B1">
        <w:rPr>
          <w:rStyle w:val="nfasissutil"/>
          <w:i w:val="0"/>
        </w:rPr>
        <w:t xml:space="preserve">trabajo a largo plazo. </w:t>
      </w:r>
      <w:r>
        <w:rPr>
          <w:rStyle w:val="nfasissutil"/>
          <w:i w:val="0"/>
        </w:rPr>
        <w:t>Desarrollando su m</w:t>
      </w:r>
      <w:r w:rsidRPr="009417B1">
        <w:rPr>
          <w:rStyle w:val="nfasissutil"/>
          <w:i w:val="0"/>
        </w:rPr>
        <w:t>áxima</w:t>
      </w:r>
      <w:r w:rsidR="00052AF7" w:rsidRPr="009417B1">
        <w:rPr>
          <w:rStyle w:val="nfasissutil"/>
          <w:i w:val="0"/>
        </w:rPr>
        <w:t xml:space="preserve"> potencialidad</w:t>
      </w:r>
      <w:r>
        <w:rPr>
          <w:rStyle w:val="nfasissutil"/>
          <w:i w:val="0"/>
        </w:rPr>
        <w:t>.</w:t>
      </w:r>
    </w:p>
    <w:p w:rsidR="009417B1" w:rsidRPr="009417B1" w:rsidRDefault="00B808C6" w:rsidP="009417B1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>Actividades</w:t>
      </w:r>
      <w:r w:rsidR="00B57CDE">
        <w:rPr>
          <w:rStyle w:val="nfasissutil"/>
          <w:i w:val="0"/>
        </w:rPr>
        <w:t xml:space="preserve">: </w:t>
      </w:r>
    </w:p>
    <w:p w:rsidR="009417B1" w:rsidRPr="009417B1" w:rsidRDefault="00052AF7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 w:rsidRPr="009417B1">
        <w:rPr>
          <w:rStyle w:val="nfasissutil"/>
          <w:i w:val="0"/>
        </w:rPr>
        <w:t>Cantan el himno nacional al comenzar la mañana.</w:t>
      </w:r>
    </w:p>
    <w:p w:rsidR="00B808C6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</w:t>
      </w:r>
      <w:r w:rsidR="00B57CDE" w:rsidRPr="009417B1">
        <w:rPr>
          <w:rStyle w:val="nfasissutil"/>
          <w:i w:val="0"/>
        </w:rPr>
        <w:t>ctividades al aire libre y en clase</w:t>
      </w:r>
      <w:r>
        <w:rPr>
          <w:rStyle w:val="nfasissutil"/>
          <w:i w:val="0"/>
        </w:rPr>
        <w:t>.</w:t>
      </w:r>
    </w:p>
    <w:p w:rsidR="009417B1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Trabajan en el campo y en la naturaleza.</w:t>
      </w:r>
    </w:p>
    <w:p w:rsidR="009417B1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Actividades con el Proyector del aula.</w:t>
      </w:r>
    </w:p>
    <w:p w:rsidR="009417B1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Aprenden canciones, cantan y bailan.</w:t>
      </w:r>
    </w:p>
    <w:p w:rsidR="009417B1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En el video parece que están organizados por niveles.</w:t>
      </w:r>
    </w:p>
    <w:p w:rsidR="009417B1" w:rsidRPr="009417B1" w:rsidRDefault="009417B1" w:rsidP="009417B1">
      <w:pPr>
        <w:pStyle w:val="Prrafodelista"/>
        <w:numPr>
          <w:ilvl w:val="0"/>
          <w:numId w:val="6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Actividades programadas, muy estructuradas para aprovechar el tiempo.</w:t>
      </w:r>
      <w:r w:rsidR="00C908CA">
        <w:rPr>
          <w:rStyle w:val="nfasissutil"/>
          <w:i w:val="0"/>
        </w:rPr>
        <w:t xml:space="preserve"> No improvisan.</w:t>
      </w:r>
    </w:p>
    <w:p w:rsidR="009417B1" w:rsidRDefault="00B808C6" w:rsidP="00B808C6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>Recursos</w:t>
      </w:r>
      <w:r w:rsidR="00052AF7">
        <w:rPr>
          <w:rStyle w:val="nfasissutil"/>
          <w:i w:val="0"/>
        </w:rPr>
        <w:t>:</w:t>
      </w:r>
    </w:p>
    <w:p w:rsidR="009417B1" w:rsidRDefault="00052AF7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 w:rsidRPr="009417B1">
        <w:rPr>
          <w:rStyle w:val="nfasissutil"/>
          <w:i w:val="0"/>
        </w:rPr>
        <w:t>Hay niños internos</w:t>
      </w:r>
      <w:r w:rsidR="00C908CA">
        <w:rPr>
          <w:rStyle w:val="nfasissutil"/>
          <w:i w:val="0"/>
        </w:rPr>
        <w:t xml:space="preserve"> que duermen en la escuela</w:t>
      </w:r>
      <w:r w:rsidR="009417B1">
        <w:rPr>
          <w:rStyle w:val="nfasissutil"/>
          <w:i w:val="0"/>
        </w:rPr>
        <w:t xml:space="preserve"> y los que no van en furgoneta.</w:t>
      </w:r>
    </w:p>
    <w:p w:rsidR="00C908CA" w:rsidRDefault="00C908CA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Las clases se estructuran por niveles parece verse en el video.</w:t>
      </w:r>
    </w:p>
    <w:p w:rsidR="00C908CA" w:rsidRDefault="00C908CA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La escuela proporciona un celular</w:t>
      </w:r>
      <w:r w:rsidR="004D276E">
        <w:rPr>
          <w:rStyle w:val="nfasissutil"/>
          <w:i w:val="0"/>
        </w:rPr>
        <w:t xml:space="preserve"> a la maestra</w:t>
      </w:r>
      <w:r>
        <w:rPr>
          <w:rStyle w:val="nfasissutil"/>
          <w:i w:val="0"/>
        </w:rPr>
        <w:t>.</w:t>
      </w:r>
    </w:p>
    <w:p w:rsidR="00C908CA" w:rsidRDefault="00C908CA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Un </w:t>
      </w:r>
      <w:r w:rsidR="00052AF7" w:rsidRPr="009417B1">
        <w:rPr>
          <w:rStyle w:val="nfasissutil"/>
          <w:i w:val="0"/>
        </w:rPr>
        <w:t>libro</w:t>
      </w:r>
      <w:r>
        <w:rPr>
          <w:rStyle w:val="nfasissutil"/>
          <w:i w:val="0"/>
        </w:rPr>
        <w:t xml:space="preserve"> de</w:t>
      </w:r>
      <w:r w:rsidR="00052AF7" w:rsidRPr="009417B1">
        <w:rPr>
          <w:rStyle w:val="nfasissutil"/>
          <w:i w:val="0"/>
        </w:rPr>
        <w:t xml:space="preserve"> planificación</w:t>
      </w:r>
      <w:r>
        <w:rPr>
          <w:rStyle w:val="nfasissutil"/>
          <w:i w:val="0"/>
        </w:rPr>
        <w:t xml:space="preserve"> con actividades.</w:t>
      </w:r>
    </w:p>
    <w:p w:rsidR="00B808C6" w:rsidRDefault="00C908CA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 Proyector en el aula y pizarra.</w:t>
      </w:r>
      <w:r w:rsidR="00052AF7" w:rsidRPr="009417B1">
        <w:rPr>
          <w:rStyle w:val="nfasissutil"/>
          <w:i w:val="0"/>
        </w:rPr>
        <w:t xml:space="preserve"> Incorporan </w:t>
      </w:r>
      <w:r w:rsidRPr="009417B1">
        <w:rPr>
          <w:rStyle w:val="nfasissutil"/>
          <w:i w:val="0"/>
        </w:rPr>
        <w:t>tecnologías</w:t>
      </w:r>
      <w:r w:rsidR="004D276E">
        <w:rPr>
          <w:rStyle w:val="nfasissutil"/>
          <w:i w:val="0"/>
        </w:rPr>
        <w:t>.</w:t>
      </w:r>
    </w:p>
    <w:p w:rsidR="00C908CA" w:rsidRPr="009417B1" w:rsidRDefault="00C908CA" w:rsidP="009417B1">
      <w:pPr>
        <w:pStyle w:val="Prrafodelista"/>
        <w:numPr>
          <w:ilvl w:val="0"/>
          <w:numId w:val="7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Si hay ordenadores los comportan, menos recursos.</w:t>
      </w:r>
    </w:p>
    <w:p w:rsidR="00C908CA" w:rsidRDefault="00B808C6" w:rsidP="00B808C6">
      <w:pPr>
        <w:jc w:val="both"/>
        <w:rPr>
          <w:rStyle w:val="nfasissutil"/>
          <w:i w:val="0"/>
        </w:rPr>
      </w:pPr>
      <w:r>
        <w:rPr>
          <w:rStyle w:val="nfasissutil"/>
          <w:i w:val="0"/>
        </w:rPr>
        <w:t>Aprendizaje</w:t>
      </w:r>
      <w:r w:rsidR="00052AF7">
        <w:rPr>
          <w:rStyle w:val="nfasissutil"/>
          <w:i w:val="0"/>
        </w:rPr>
        <w:t>:</w:t>
      </w:r>
    </w:p>
    <w:p w:rsidR="004D276E" w:rsidRDefault="004D276E" w:rsidP="00C908CA">
      <w:pPr>
        <w:pStyle w:val="Prrafodelista"/>
        <w:numPr>
          <w:ilvl w:val="0"/>
          <w:numId w:val="8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Aprendizaje familiar, participativo y buena convivencia.</w:t>
      </w:r>
    </w:p>
    <w:p w:rsidR="004D276E" w:rsidRDefault="004D276E" w:rsidP="00C908CA">
      <w:pPr>
        <w:pStyle w:val="Prrafodelista"/>
        <w:numPr>
          <w:ilvl w:val="0"/>
          <w:numId w:val="8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Aprender a compartir.</w:t>
      </w:r>
    </w:p>
    <w:p w:rsidR="004D276E" w:rsidRDefault="004D276E" w:rsidP="00C908CA">
      <w:pPr>
        <w:pStyle w:val="Prrafodelista"/>
        <w:numPr>
          <w:ilvl w:val="0"/>
          <w:numId w:val="8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I</w:t>
      </w:r>
      <w:r w:rsidR="00052AF7" w:rsidRPr="00C908CA">
        <w:rPr>
          <w:rStyle w:val="nfasissutil"/>
          <w:i w:val="0"/>
        </w:rPr>
        <w:t>nfluenciar en los</w:t>
      </w:r>
      <w:r>
        <w:rPr>
          <w:rStyle w:val="nfasissutil"/>
          <w:i w:val="0"/>
        </w:rPr>
        <w:t xml:space="preserve"> niños positivamente, motivación.</w:t>
      </w:r>
    </w:p>
    <w:p w:rsidR="004D276E" w:rsidRDefault="004D276E" w:rsidP="00C908CA">
      <w:pPr>
        <w:pStyle w:val="Prrafodelista"/>
        <w:numPr>
          <w:ilvl w:val="0"/>
          <w:numId w:val="8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 xml:space="preserve">Proporcionar </w:t>
      </w:r>
      <w:r w:rsidRPr="00C908CA">
        <w:rPr>
          <w:rStyle w:val="nfasissutil"/>
          <w:i w:val="0"/>
        </w:rPr>
        <w:t>herramientas</w:t>
      </w:r>
      <w:r w:rsidR="00052AF7" w:rsidRPr="00C908CA">
        <w:rPr>
          <w:rStyle w:val="nfasissutil"/>
          <w:i w:val="0"/>
        </w:rPr>
        <w:t xml:space="preserve"> para que aprendan a u</w:t>
      </w:r>
      <w:r>
        <w:rPr>
          <w:rStyle w:val="nfasissutil"/>
          <w:i w:val="0"/>
        </w:rPr>
        <w:t>tilizarlas por si solos y lleguen</w:t>
      </w:r>
      <w:r w:rsidR="00052AF7" w:rsidRPr="00C908CA">
        <w:rPr>
          <w:rStyle w:val="nfasissutil"/>
          <w:i w:val="0"/>
        </w:rPr>
        <w:t xml:space="preserve"> lejos.</w:t>
      </w:r>
    </w:p>
    <w:p w:rsidR="00B808C6" w:rsidRPr="00C908CA" w:rsidRDefault="004D276E" w:rsidP="00C908CA">
      <w:pPr>
        <w:pStyle w:val="Prrafodelista"/>
        <w:numPr>
          <w:ilvl w:val="0"/>
          <w:numId w:val="8"/>
        </w:numPr>
        <w:jc w:val="both"/>
        <w:rPr>
          <w:rStyle w:val="nfasissutil"/>
          <w:i w:val="0"/>
        </w:rPr>
      </w:pPr>
      <w:r>
        <w:rPr>
          <w:rStyle w:val="nfasissutil"/>
          <w:i w:val="0"/>
        </w:rPr>
        <w:t>La maestra también</w:t>
      </w:r>
      <w:bookmarkStart w:id="0" w:name="_GoBack"/>
      <w:bookmarkEnd w:id="0"/>
      <w:r>
        <w:rPr>
          <w:rStyle w:val="nfasissutil"/>
          <w:i w:val="0"/>
        </w:rPr>
        <w:t xml:space="preserve"> aprende de sus alumnos.</w:t>
      </w:r>
    </w:p>
    <w:p w:rsidR="00766386" w:rsidRPr="00BA6AAD" w:rsidRDefault="00766386" w:rsidP="00766386">
      <w:pPr>
        <w:pStyle w:val="Prrafodelista"/>
        <w:jc w:val="both"/>
        <w:rPr>
          <w:rStyle w:val="nfasissutil"/>
          <w:i w:val="0"/>
        </w:rPr>
      </w:pPr>
    </w:p>
    <w:sectPr w:rsidR="00766386" w:rsidRPr="00BA6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0CC2"/>
    <w:multiLevelType w:val="hybridMultilevel"/>
    <w:tmpl w:val="43FEB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728"/>
    <w:multiLevelType w:val="hybridMultilevel"/>
    <w:tmpl w:val="6FAC9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2E83"/>
    <w:multiLevelType w:val="hybridMultilevel"/>
    <w:tmpl w:val="351E3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CAC"/>
    <w:multiLevelType w:val="hybridMultilevel"/>
    <w:tmpl w:val="881623F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A96778A"/>
    <w:multiLevelType w:val="hybridMultilevel"/>
    <w:tmpl w:val="6ECAC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62E30"/>
    <w:multiLevelType w:val="hybridMultilevel"/>
    <w:tmpl w:val="44862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21A4"/>
    <w:multiLevelType w:val="hybridMultilevel"/>
    <w:tmpl w:val="A79E0A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D587EAC"/>
    <w:multiLevelType w:val="hybridMultilevel"/>
    <w:tmpl w:val="C3A07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1D"/>
    <w:rsid w:val="00052AF7"/>
    <w:rsid w:val="004D276E"/>
    <w:rsid w:val="006B0C6B"/>
    <w:rsid w:val="00766386"/>
    <w:rsid w:val="008F7993"/>
    <w:rsid w:val="0091702D"/>
    <w:rsid w:val="009417B1"/>
    <w:rsid w:val="00A261BB"/>
    <w:rsid w:val="00B57CDE"/>
    <w:rsid w:val="00B808C6"/>
    <w:rsid w:val="00BA6AAD"/>
    <w:rsid w:val="00C908CA"/>
    <w:rsid w:val="00E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008B"/>
  <w15:chartTrackingRefBased/>
  <w15:docId w15:val="{499817E5-B0E1-4313-ABBD-35048506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C5D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Lafuente</dc:creator>
  <cp:keywords/>
  <dc:description/>
  <cp:lastModifiedBy>claudia Lafuente</cp:lastModifiedBy>
  <cp:revision>2</cp:revision>
  <dcterms:created xsi:type="dcterms:W3CDTF">2016-10-21T15:17:00Z</dcterms:created>
  <dcterms:modified xsi:type="dcterms:W3CDTF">2016-10-21T17:15:00Z</dcterms:modified>
</cp:coreProperties>
</file>