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36A" w:rsidRPr="008F1A70" w:rsidRDefault="002534E8">
      <w:pPr>
        <w:rPr>
          <w:b/>
        </w:rPr>
      </w:pPr>
      <w:r w:rsidRPr="008F1A70">
        <w:rPr>
          <w:b/>
        </w:rPr>
        <w:t>SISTEMA DE EVALUACIÓN AEBG_MPV</w:t>
      </w:r>
      <w:r w:rsidR="001878ED">
        <w:rPr>
          <w:b/>
        </w:rPr>
        <w:t xml:space="preserve"> [Sesiones presenciales (</w:t>
      </w:r>
      <w:proofErr w:type="gramStart"/>
      <w:r w:rsidR="001878ED">
        <w:rPr>
          <w:b/>
        </w:rPr>
        <w:t>12)+</w:t>
      </w:r>
      <w:proofErr w:type="gramEnd"/>
      <w:r w:rsidR="001878ED">
        <w:rPr>
          <w:b/>
        </w:rPr>
        <w:t>Sesiones online (3)]</w:t>
      </w:r>
    </w:p>
    <w:p w:rsidR="002534E8" w:rsidRDefault="002534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1466"/>
        <w:gridCol w:w="1769"/>
        <w:gridCol w:w="1281"/>
        <w:gridCol w:w="1281"/>
        <w:gridCol w:w="1271"/>
      </w:tblGrid>
      <w:tr w:rsidR="002534E8" w:rsidTr="00FB55E9">
        <w:tc>
          <w:tcPr>
            <w:tcW w:w="1426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SISTEMAS DE EVALUACIÓN</w:t>
            </w:r>
          </w:p>
        </w:tc>
        <w:tc>
          <w:tcPr>
            <w:tcW w:w="1466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ACTIVIDAD PRÁCTICA</w:t>
            </w:r>
          </w:p>
        </w:tc>
        <w:tc>
          <w:tcPr>
            <w:tcW w:w="1769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MODO DE AGRUPAMIENTO</w:t>
            </w:r>
          </w:p>
        </w:tc>
        <w:tc>
          <w:tcPr>
            <w:tcW w:w="1281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FECHA DE INICIO</w:t>
            </w:r>
          </w:p>
        </w:tc>
        <w:tc>
          <w:tcPr>
            <w:tcW w:w="1281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FECHA DE FIN</w:t>
            </w:r>
          </w:p>
        </w:tc>
        <w:tc>
          <w:tcPr>
            <w:tcW w:w="1271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VALOR EN % DE AEBG_MPV</w:t>
            </w:r>
          </w:p>
        </w:tc>
      </w:tr>
      <w:tr w:rsidR="001878ED" w:rsidTr="00FB55E9">
        <w:tc>
          <w:tcPr>
            <w:tcW w:w="1426" w:type="dxa"/>
            <w:vMerge w:val="restart"/>
            <w:shd w:val="clear" w:color="auto" w:fill="FF99FF"/>
          </w:tcPr>
          <w:p w:rsidR="001878ED" w:rsidRPr="008F1A70" w:rsidRDefault="001878ED">
            <w:pPr>
              <w:rPr>
                <w:b/>
              </w:rPr>
            </w:pPr>
            <w:r>
              <w:rPr>
                <w:b/>
              </w:rPr>
              <w:t>SE2</w:t>
            </w:r>
          </w:p>
        </w:tc>
        <w:tc>
          <w:tcPr>
            <w:tcW w:w="1466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A1. Reflexión sobre Educación en el siglo XXI</w:t>
            </w:r>
          </w:p>
        </w:tc>
        <w:tc>
          <w:tcPr>
            <w:tcW w:w="1769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Individual</w:t>
            </w:r>
          </w:p>
        </w:tc>
        <w:tc>
          <w:tcPr>
            <w:tcW w:w="1281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27/10/2020</w:t>
            </w:r>
          </w:p>
        </w:tc>
        <w:tc>
          <w:tcPr>
            <w:tcW w:w="1281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29/10/2020</w:t>
            </w:r>
          </w:p>
        </w:tc>
        <w:tc>
          <w:tcPr>
            <w:tcW w:w="1271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10%</w:t>
            </w:r>
          </w:p>
        </w:tc>
      </w:tr>
      <w:tr w:rsidR="001878ED" w:rsidTr="00FB55E9">
        <w:tc>
          <w:tcPr>
            <w:tcW w:w="1426" w:type="dxa"/>
            <w:vMerge/>
            <w:shd w:val="clear" w:color="auto" w:fill="FF99FF"/>
          </w:tcPr>
          <w:p w:rsidR="001878ED" w:rsidRDefault="001878ED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A</w:t>
            </w:r>
            <w:r w:rsidR="003E1DBD">
              <w:t>4</w:t>
            </w:r>
            <w:r>
              <w:t>. online. Debate</w:t>
            </w:r>
          </w:p>
        </w:tc>
        <w:tc>
          <w:tcPr>
            <w:tcW w:w="1769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Individual</w:t>
            </w:r>
          </w:p>
        </w:tc>
        <w:tc>
          <w:tcPr>
            <w:tcW w:w="1281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10/11/2020</w:t>
            </w:r>
          </w:p>
        </w:tc>
        <w:tc>
          <w:tcPr>
            <w:tcW w:w="1281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17/11/2020</w:t>
            </w:r>
          </w:p>
        </w:tc>
        <w:tc>
          <w:tcPr>
            <w:tcW w:w="1271" w:type="dxa"/>
            <w:shd w:val="clear" w:color="auto" w:fill="FF99FF"/>
          </w:tcPr>
          <w:p w:rsidR="001878ED" w:rsidRDefault="001878ED" w:rsidP="001B3A4B">
            <w:pPr>
              <w:jc w:val="center"/>
            </w:pPr>
            <w:r>
              <w:t>10%</w:t>
            </w:r>
          </w:p>
        </w:tc>
      </w:tr>
      <w:tr w:rsidR="008F1A70" w:rsidTr="00FB55E9">
        <w:tc>
          <w:tcPr>
            <w:tcW w:w="1426" w:type="dxa"/>
            <w:vMerge w:val="restart"/>
            <w:shd w:val="clear" w:color="auto" w:fill="CC99FF"/>
          </w:tcPr>
          <w:p w:rsidR="008F1A70" w:rsidRPr="008F1A70" w:rsidRDefault="008F1A70">
            <w:pPr>
              <w:rPr>
                <w:b/>
              </w:rPr>
            </w:pPr>
            <w:r w:rsidRPr="008F1A70">
              <w:rPr>
                <w:b/>
              </w:rPr>
              <w:t>SE3</w:t>
            </w:r>
          </w:p>
        </w:tc>
        <w:tc>
          <w:tcPr>
            <w:tcW w:w="1466" w:type="dxa"/>
            <w:shd w:val="clear" w:color="auto" w:fill="CC99FF"/>
          </w:tcPr>
          <w:p w:rsidR="008F1A70" w:rsidRDefault="00256013" w:rsidP="001B3A4B">
            <w:pPr>
              <w:jc w:val="center"/>
            </w:pPr>
            <w:r>
              <w:t>A2</w:t>
            </w:r>
            <w:r w:rsidR="008F1A70">
              <w:t>. Diseño de mapas conceptuales</w:t>
            </w:r>
          </w:p>
        </w:tc>
        <w:tc>
          <w:tcPr>
            <w:tcW w:w="1769" w:type="dxa"/>
            <w:shd w:val="clear" w:color="auto" w:fill="CC99FF"/>
          </w:tcPr>
          <w:p w:rsidR="008F1A70" w:rsidRDefault="001878ED" w:rsidP="001B3A4B">
            <w:pPr>
              <w:jc w:val="center"/>
            </w:pPr>
            <w:r>
              <w:t>En parejas</w:t>
            </w:r>
            <w:r w:rsidR="003E1DBD">
              <w:t xml:space="preserve"> (texto)</w:t>
            </w:r>
            <w:r>
              <w:t>.</w:t>
            </w:r>
          </w:p>
        </w:tc>
        <w:tc>
          <w:tcPr>
            <w:tcW w:w="1281" w:type="dxa"/>
            <w:shd w:val="clear" w:color="auto" w:fill="CC99FF"/>
          </w:tcPr>
          <w:p w:rsidR="008F1A70" w:rsidRDefault="0052258D" w:rsidP="001B3A4B">
            <w:pPr>
              <w:jc w:val="center"/>
            </w:pPr>
            <w:r>
              <w:t>2</w:t>
            </w:r>
            <w:r w:rsidR="003E1DBD">
              <w:t>9</w:t>
            </w:r>
            <w:r w:rsidR="00FB55E9">
              <w:t>/1</w:t>
            </w:r>
            <w:r w:rsidR="003E1DBD">
              <w:t>0</w:t>
            </w:r>
            <w:r w:rsidR="00FB55E9">
              <w:t>/20</w:t>
            </w:r>
            <w:r w:rsidR="003E1DBD">
              <w:t>20</w:t>
            </w:r>
          </w:p>
        </w:tc>
        <w:tc>
          <w:tcPr>
            <w:tcW w:w="1281" w:type="dxa"/>
            <w:shd w:val="clear" w:color="auto" w:fill="CC99FF"/>
          </w:tcPr>
          <w:p w:rsidR="008F1A70" w:rsidRDefault="0052258D" w:rsidP="001B3A4B">
            <w:pPr>
              <w:jc w:val="center"/>
            </w:pPr>
            <w:r>
              <w:t>3</w:t>
            </w:r>
            <w:r w:rsidR="00FB55E9">
              <w:t>/11/20</w:t>
            </w:r>
            <w:r w:rsidR="003E1DBD">
              <w:t>20</w:t>
            </w:r>
          </w:p>
        </w:tc>
        <w:tc>
          <w:tcPr>
            <w:tcW w:w="1271" w:type="dxa"/>
            <w:shd w:val="clear" w:color="auto" w:fill="CC99FF"/>
          </w:tcPr>
          <w:p w:rsidR="008F1A70" w:rsidRDefault="003E1DBD" w:rsidP="001B3A4B">
            <w:pPr>
              <w:jc w:val="center"/>
            </w:pPr>
            <w:r>
              <w:t>1</w:t>
            </w:r>
            <w:r w:rsidR="008F1A70">
              <w:t>0%</w:t>
            </w:r>
          </w:p>
        </w:tc>
      </w:tr>
      <w:tr w:rsidR="008F1A70" w:rsidTr="00FB55E9">
        <w:tc>
          <w:tcPr>
            <w:tcW w:w="1426" w:type="dxa"/>
            <w:vMerge/>
            <w:shd w:val="clear" w:color="auto" w:fill="CC99FF"/>
          </w:tcPr>
          <w:p w:rsidR="008F1A70" w:rsidRPr="008F1A70" w:rsidRDefault="008F1A70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CC99FF"/>
          </w:tcPr>
          <w:p w:rsidR="008F1A70" w:rsidRDefault="00256013" w:rsidP="001B3A4B">
            <w:pPr>
              <w:jc w:val="center"/>
            </w:pPr>
            <w:r>
              <w:t>A3</w:t>
            </w:r>
            <w:r w:rsidR="008F1A70">
              <w:t>. Diseño de diagrama UVE</w:t>
            </w:r>
          </w:p>
        </w:tc>
        <w:tc>
          <w:tcPr>
            <w:tcW w:w="1769" w:type="dxa"/>
            <w:shd w:val="clear" w:color="auto" w:fill="CC99FF"/>
          </w:tcPr>
          <w:p w:rsidR="008F1A70" w:rsidRDefault="008F1A70" w:rsidP="001B3A4B">
            <w:pPr>
              <w:jc w:val="center"/>
            </w:pPr>
            <w:r>
              <w:t>Grupal</w:t>
            </w:r>
          </w:p>
        </w:tc>
        <w:tc>
          <w:tcPr>
            <w:tcW w:w="1281" w:type="dxa"/>
            <w:shd w:val="clear" w:color="auto" w:fill="CC99FF"/>
          </w:tcPr>
          <w:p w:rsidR="008F1A70" w:rsidRDefault="003E1DBD" w:rsidP="001B3A4B">
            <w:pPr>
              <w:jc w:val="center"/>
            </w:pPr>
            <w:r>
              <w:t>3</w:t>
            </w:r>
            <w:r w:rsidR="00FB55E9">
              <w:t>/11/20</w:t>
            </w:r>
            <w:r>
              <w:t>20</w:t>
            </w:r>
          </w:p>
        </w:tc>
        <w:tc>
          <w:tcPr>
            <w:tcW w:w="1281" w:type="dxa"/>
            <w:shd w:val="clear" w:color="auto" w:fill="CC99FF"/>
          </w:tcPr>
          <w:p w:rsidR="008F1A70" w:rsidRDefault="00FB55E9" w:rsidP="001B3A4B">
            <w:pPr>
              <w:jc w:val="center"/>
            </w:pPr>
            <w:r>
              <w:t>1/12/20</w:t>
            </w:r>
            <w:r w:rsidR="003E1DBD">
              <w:t>20</w:t>
            </w:r>
          </w:p>
        </w:tc>
        <w:tc>
          <w:tcPr>
            <w:tcW w:w="1271" w:type="dxa"/>
            <w:shd w:val="clear" w:color="auto" w:fill="CC99FF"/>
          </w:tcPr>
          <w:p w:rsidR="008F1A70" w:rsidRDefault="009013D0" w:rsidP="001B3A4B">
            <w:pPr>
              <w:jc w:val="center"/>
            </w:pPr>
            <w:r>
              <w:t>1</w:t>
            </w:r>
            <w:r w:rsidR="008F1A70">
              <w:t>5%</w:t>
            </w:r>
          </w:p>
        </w:tc>
      </w:tr>
      <w:tr w:rsidR="003E1DBD" w:rsidTr="00FB55E9">
        <w:tc>
          <w:tcPr>
            <w:tcW w:w="1426" w:type="dxa"/>
            <w:shd w:val="clear" w:color="auto" w:fill="CC99FF"/>
          </w:tcPr>
          <w:p w:rsidR="003E1DBD" w:rsidRPr="008F1A70" w:rsidRDefault="003E1DBD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CC99FF"/>
          </w:tcPr>
          <w:p w:rsidR="003E1DBD" w:rsidRDefault="003E1DBD" w:rsidP="001B3A4B">
            <w:pPr>
              <w:jc w:val="center"/>
            </w:pPr>
            <w:r>
              <w:t>A5. Mapa conceptual del modelo de conocimiento</w:t>
            </w:r>
          </w:p>
        </w:tc>
        <w:tc>
          <w:tcPr>
            <w:tcW w:w="1769" w:type="dxa"/>
            <w:shd w:val="clear" w:color="auto" w:fill="CC99FF"/>
          </w:tcPr>
          <w:p w:rsidR="003E1DBD" w:rsidRDefault="003E1DBD" w:rsidP="001B3A4B">
            <w:pPr>
              <w:jc w:val="center"/>
            </w:pPr>
            <w:r>
              <w:t>Individual</w:t>
            </w:r>
          </w:p>
        </w:tc>
        <w:tc>
          <w:tcPr>
            <w:tcW w:w="1281" w:type="dxa"/>
            <w:shd w:val="clear" w:color="auto" w:fill="CC99FF"/>
          </w:tcPr>
          <w:p w:rsidR="003E1DBD" w:rsidRDefault="009013D0" w:rsidP="001B3A4B">
            <w:pPr>
              <w:jc w:val="center"/>
            </w:pPr>
            <w:r>
              <w:t>1/12/2020</w:t>
            </w:r>
          </w:p>
        </w:tc>
        <w:tc>
          <w:tcPr>
            <w:tcW w:w="1281" w:type="dxa"/>
            <w:shd w:val="clear" w:color="auto" w:fill="CC99FF"/>
          </w:tcPr>
          <w:p w:rsidR="003E1DBD" w:rsidRDefault="009013D0" w:rsidP="001B3A4B">
            <w:pPr>
              <w:jc w:val="center"/>
            </w:pPr>
            <w:r>
              <w:t>15/12/2020</w:t>
            </w:r>
          </w:p>
        </w:tc>
        <w:tc>
          <w:tcPr>
            <w:tcW w:w="1271" w:type="dxa"/>
            <w:shd w:val="clear" w:color="auto" w:fill="CC99FF"/>
          </w:tcPr>
          <w:p w:rsidR="003E1DBD" w:rsidRDefault="009013D0" w:rsidP="001B3A4B">
            <w:pPr>
              <w:jc w:val="center"/>
            </w:pPr>
            <w:r>
              <w:t>20%</w:t>
            </w:r>
          </w:p>
        </w:tc>
      </w:tr>
      <w:tr w:rsidR="00FB55E9" w:rsidTr="00621997">
        <w:trPr>
          <w:trHeight w:val="1074"/>
        </w:trPr>
        <w:tc>
          <w:tcPr>
            <w:tcW w:w="1426" w:type="dxa"/>
            <w:shd w:val="clear" w:color="auto" w:fill="92D050"/>
          </w:tcPr>
          <w:p w:rsidR="00FB55E9" w:rsidRPr="008F1A70" w:rsidRDefault="00FB55E9">
            <w:pPr>
              <w:rPr>
                <w:b/>
              </w:rPr>
            </w:pPr>
            <w:r w:rsidRPr="008F1A70">
              <w:rPr>
                <w:b/>
              </w:rPr>
              <w:t>SE4</w:t>
            </w:r>
          </w:p>
        </w:tc>
        <w:tc>
          <w:tcPr>
            <w:tcW w:w="1466" w:type="dxa"/>
            <w:shd w:val="clear" w:color="auto" w:fill="92D050"/>
          </w:tcPr>
          <w:p w:rsidR="00FB55E9" w:rsidRDefault="00E8570B" w:rsidP="001B3A4B">
            <w:pPr>
              <w:jc w:val="center"/>
            </w:pPr>
            <w:r>
              <w:t>A</w:t>
            </w:r>
            <w:r w:rsidR="00AC14DE">
              <w:t>6</w:t>
            </w:r>
            <w:r w:rsidR="00FB55E9">
              <w:t>. Elaboración de Modelo de Conocimiento</w:t>
            </w:r>
          </w:p>
        </w:tc>
        <w:tc>
          <w:tcPr>
            <w:tcW w:w="1769" w:type="dxa"/>
            <w:shd w:val="clear" w:color="auto" w:fill="92D050"/>
          </w:tcPr>
          <w:p w:rsidR="00FB55E9" w:rsidRDefault="00AC14DE" w:rsidP="001B3A4B">
            <w:pPr>
              <w:jc w:val="center"/>
            </w:pPr>
            <w:r>
              <w:t>Individual y Grupa</w:t>
            </w:r>
            <w:r w:rsidR="00FB55E9">
              <w:t>l</w:t>
            </w:r>
          </w:p>
        </w:tc>
        <w:tc>
          <w:tcPr>
            <w:tcW w:w="1281" w:type="dxa"/>
            <w:shd w:val="clear" w:color="auto" w:fill="92D050"/>
          </w:tcPr>
          <w:p w:rsidR="00FB55E9" w:rsidRDefault="00AC14DE" w:rsidP="001B3A4B">
            <w:pPr>
              <w:jc w:val="center"/>
            </w:pPr>
            <w:r>
              <w:t>26</w:t>
            </w:r>
            <w:r w:rsidR="0052258D">
              <w:t>/1</w:t>
            </w:r>
            <w:r>
              <w:t>1</w:t>
            </w:r>
            <w:r w:rsidR="00FB55E9">
              <w:t>/20</w:t>
            </w:r>
            <w:r>
              <w:t>20</w:t>
            </w:r>
          </w:p>
        </w:tc>
        <w:tc>
          <w:tcPr>
            <w:tcW w:w="1281" w:type="dxa"/>
            <w:shd w:val="clear" w:color="auto" w:fill="92D050"/>
          </w:tcPr>
          <w:p w:rsidR="00FB55E9" w:rsidRDefault="0052258D" w:rsidP="001B3A4B">
            <w:pPr>
              <w:jc w:val="center"/>
            </w:pPr>
            <w:r>
              <w:t>1</w:t>
            </w:r>
            <w:r w:rsidR="001878ED">
              <w:t>4</w:t>
            </w:r>
            <w:r w:rsidR="00FB55E9">
              <w:t>/01/20</w:t>
            </w:r>
            <w:r w:rsidR="001878ED">
              <w:t>21</w:t>
            </w:r>
          </w:p>
        </w:tc>
        <w:tc>
          <w:tcPr>
            <w:tcW w:w="1271" w:type="dxa"/>
            <w:shd w:val="clear" w:color="auto" w:fill="92D050"/>
          </w:tcPr>
          <w:p w:rsidR="00FB55E9" w:rsidRDefault="00AC14DE" w:rsidP="001B3A4B">
            <w:pPr>
              <w:jc w:val="center"/>
            </w:pPr>
            <w:r>
              <w:t>15% y 15%</w:t>
            </w:r>
          </w:p>
        </w:tc>
      </w:tr>
      <w:tr w:rsidR="008F1A70" w:rsidTr="00FB55E9">
        <w:tc>
          <w:tcPr>
            <w:tcW w:w="1426" w:type="dxa"/>
            <w:shd w:val="clear" w:color="auto" w:fill="FFFF00"/>
          </w:tcPr>
          <w:p w:rsidR="002534E8" w:rsidRPr="008F1A70" w:rsidRDefault="008F1A70" w:rsidP="00F52932">
            <w:pPr>
              <w:rPr>
                <w:b/>
              </w:rPr>
            </w:pPr>
            <w:r w:rsidRPr="008F1A70">
              <w:rPr>
                <w:b/>
              </w:rPr>
              <w:t>SE1</w:t>
            </w:r>
          </w:p>
        </w:tc>
        <w:tc>
          <w:tcPr>
            <w:tcW w:w="1466" w:type="dxa"/>
            <w:shd w:val="clear" w:color="auto" w:fill="FFFF00"/>
          </w:tcPr>
          <w:p w:rsidR="002534E8" w:rsidRDefault="008F1A70" w:rsidP="001B3A4B">
            <w:pPr>
              <w:jc w:val="center"/>
            </w:pPr>
            <w:r>
              <w:t xml:space="preserve">Asistencia y </w:t>
            </w:r>
            <w:proofErr w:type="gramStart"/>
            <w:r>
              <w:t>participación activa</w:t>
            </w:r>
            <w:proofErr w:type="gramEnd"/>
            <w:r>
              <w:t xml:space="preserve"> en clase</w:t>
            </w:r>
          </w:p>
        </w:tc>
        <w:tc>
          <w:tcPr>
            <w:tcW w:w="1769" w:type="dxa"/>
            <w:shd w:val="clear" w:color="auto" w:fill="FFFF00"/>
          </w:tcPr>
          <w:p w:rsidR="002534E8" w:rsidRDefault="008F1A70" w:rsidP="001B3A4B">
            <w:pPr>
              <w:jc w:val="center"/>
            </w:pPr>
            <w:r>
              <w:t>Individual</w:t>
            </w:r>
          </w:p>
        </w:tc>
        <w:tc>
          <w:tcPr>
            <w:tcW w:w="1281" w:type="dxa"/>
            <w:shd w:val="clear" w:color="auto" w:fill="FFFF00"/>
          </w:tcPr>
          <w:p w:rsidR="002534E8" w:rsidRDefault="00FB55E9" w:rsidP="001B3A4B">
            <w:pPr>
              <w:jc w:val="center"/>
            </w:pPr>
            <w:r>
              <w:t>2</w:t>
            </w:r>
            <w:r w:rsidR="001878ED">
              <w:t>7</w:t>
            </w:r>
            <w:r>
              <w:t>/1</w:t>
            </w:r>
            <w:r w:rsidR="001878ED">
              <w:t>0</w:t>
            </w:r>
            <w:r>
              <w:t>/20</w:t>
            </w:r>
            <w:r w:rsidR="001878ED">
              <w:t>20</w:t>
            </w:r>
          </w:p>
        </w:tc>
        <w:tc>
          <w:tcPr>
            <w:tcW w:w="1281" w:type="dxa"/>
            <w:shd w:val="clear" w:color="auto" w:fill="FFFF00"/>
          </w:tcPr>
          <w:p w:rsidR="002534E8" w:rsidRDefault="00FB55E9" w:rsidP="001B3A4B">
            <w:pPr>
              <w:jc w:val="center"/>
            </w:pPr>
            <w:r>
              <w:t>1</w:t>
            </w:r>
            <w:r w:rsidR="001878ED">
              <w:t>4</w:t>
            </w:r>
            <w:r>
              <w:t>/</w:t>
            </w:r>
            <w:r w:rsidR="001878ED">
              <w:t>01</w:t>
            </w:r>
            <w:r>
              <w:t>/20</w:t>
            </w:r>
            <w:r w:rsidR="001878ED">
              <w:t>21</w:t>
            </w:r>
          </w:p>
        </w:tc>
        <w:tc>
          <w:tcPr>
            <w:tcW w:w="1271" w:type="dxa"/>
            <w:shd w:val="clear" w:color="auto" w:fill="FFFF00"/>
          </w:tcPr>
          <w:p w:rsidR="002534E8" w:rsidRDefault="001878ED" w:rsidP="001B3A4B">
            <w:pPr>
              <w:jc w:val="center"/>
            </w:pPr>
            <w:r>
              <w:t>5</w:t>
            </w:r>
            <w:r w:rsidR="008F1A70">
              <w:t>%</w:t>
            </w:r>
          </w:p>
        </w:tc>
        <w:bookmarkStart w:id="0" w:name="_GoBack"/>
        <w:bookmarkEnd w:id="0"/>
      </w:tr>
    </w:tbl>
    <w:p w:rsidR="002534E8" w:rsidRDefault="002534E8" w:rsidP="002534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3E1DBD" w:rsidTr="00220616">
        <w:tc>
          <w:tcPr>
            <w:tcW w:w="4322" w:type="dxa"/>
            <w:vMerge w:val="restart"/>
            <w:shd w:val="clear" w:color="auto" w:fill="FFE599" w:themeFill="accent4" w:themeFillTint="66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1/ SESION 27 DE OCTUBRE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311</w:t>
            </w:r>
          </w:p>
        </w:tc>
        <w:tc>
          <w:tcPr>
            <w:tcW w:w="4322" w:type="dxa"/>
            <w:shd w:val="clear" w:color="auto" w:fill="FFE599" w:themeFill="accent4" w:themeFillTint="66"/>
          </w:tcPr>
          <w:p w:rsidR="003E1DBD" w:rsidRDefault="003E1DBD" w:rsidP="00220616">
            <w:r>
              <w:t>Presentación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FFE599" w:themeFill="accent4" w:themeFillTint="66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FFE599" w:themeFill="accent4" w:themeFillTint="66"/>
          </w:tcPr>
          <w:p w:rsidR="003E1DBD" w:rsidRDefault="003E1DBD" w:rsidP="00220616">
            <w:r>
              <w:t>Reflexiones personales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FFE599" w:themeFill="accent4" w:themeFillTint="66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FFE599" w:themeFill="accent4" w:themeFillTint="66"/>
          </w:tcPr>
          <w:p w:rsidR="003E1DBD" w:rsidRDefault="003E1DBD" w:rsidP="00220616">
            <w:r>
              <w:t>Debate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FFCCFF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2/ SESIÓN 29 DE OCTUBRE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206</w:t>
            </w:r>
          </w:p>
        </w:tc>
        <w:tc>
          <w:tcPr>
            <w:tcW w:w="4322" w:type="dxa"/>
            <w:shd w:val="clear" w:color="auto" w:fill="FFCCFF"/>
          </w:tcPr>
          <w:p w:rsidR="003E1DBD" w:rsidRDefault="003E1DBD" w:rsidP="00220616">
            <w:r>
              <w:t>Aprendizaje significativo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FFCCFF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FFCCFF"/>
          </w:tcPr>
          <w:p w:rsidR="003E1DBD" w:rsidRDefault="003E1DBD" w:rsidP="00220616">
            <w:r>
              <w:t>Mapas conceptuales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FFCCFF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FFCCFF"/>
          </w:tcPr>
          <w:p w:rsidR="003E1DBD" w:rsidRDefault="003E1DBD" w:rsidP="00220616">
            <w:r>
              <w:t>Diseño de mapas conceptuales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F7CAAC" w:themeFill="accent2" w:themeFillTint="66"/>
          </w:tcPr>
          <w:p w:rsidR="003E1DBD" w:rsidRDefault="003E1DBD" w:rsidP="00220616">
            <w:pPr>
              <w:rPr>
                <w:b/>
              </w:rPr>
            </w:pPr>
            <w:r w:rsidRPr="00DD0D26">
              <w:rPr>
                <w:b/>
              </w:rPr>
              <w:t xml:space="preserve">3/ </w:t>
            </w:r>
            <w:r>
              <w:rPr>
                <w:b/>
              </w:rPr>
              <w:t>SESIÓN 3 DE NOVI</w:t>
            </w:r>
            <w:r w:rsidRPr="00DD0D26">
              <w:rPr>
                <w:b/>
              </w:rPr>
              <w:t>EMBRE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311</w:t>
            </w:r>
          </w:p>
        </w:tc>
        <w:tc>
          <w:tcPr>
            <w:tcW w:w="4322" w:type="dxa"/>
            <w:shd w:val="clear" w:color="auto" w:fill="F7CAAC" w:themeFill="accent2" w:themeFillTint="66"/>
          </w:tcPr>
          <w:p w:rsidR="003E1DBD" w:rsidRDefault="003E1DBD" w:rsidP="00220616">
            <w:r>
              <w:t>Corrección de mapas conceptuales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F7CAAC" w:themeFill="accent2" w:themeFillTint="66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F7CAAC" w:themeFill="accent2" w:themeFillTint="66"/>
          </w:tcPr>
          <w:p w:rsidR="003E1DBD" w:rsidRDefault="003E1DBD" w:rsidP="00220616">
            <w:r>
              <w:t>Diagrama UVE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F7CAAC" w:themeFill="accent2" w:themeFillTint="66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F7CAAC" w:themeFill="accent2" w:themeFillTint="66"/>
          </w:tcPr>
          <w:p w:rsidR="003E1DBD" w:rsidRDefault="003E1DBD" w:rsidP="00220616">
            <w:r>
              <w:t>Género en educación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BDD6EE" w:themeFill="accent1" w:themeFillTint="66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4/ SESIÓN 5 DE NOVIEMBRE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AUILA 206</w:t>
            </w:r>
          </w:p>
        </w:tc>
        <w:tc>
          <w:tcPr>
            <w:tcW w:w="4322" w:type="dxa"/>
            <w:shd w:val="clear" w:color="auto" w:fill="BDD6EE" w:themeFill="accent1" w:themeFillTint="66"/>
          </w:tcPr>
          <w:p w:rsidR="003E1DBD" w:rsidRDefault="003E1DBD" w:rsidP="00220616">
            <w:r>
              <w:t>Errores conceptuales</w:t>
            </w:r>
          </w:p>
        </w:tc>
      </w:tr>
      <w:tr w:rsidR="003E1DBD" w:rsidRPr="003F3AB7" w:rsidTr="00220616">
        <w:tc>
          <w:tcPr>
            <w:tcW w:w="4322" w:type="dxa"/>
            <w:vMerge/>
            <w:shd w:val="clear" w:color="auto" w:fill="BDD6EE" w:themeFill="accent1" w:themeFillTint="66"/>
          </w:tcPr>
          <w:p w:rsidR="003E1DBD" w:rsidRDefault="003E1DBD" w:rsidP="00220616"/>
        </w:tc>
        <w:tc>
          <w:tcPr>
            <w:tcW w:w="4322" w:type="dxa"/>
            <w:shd w:val="clear" w:color="auto" w:fill="BDD6EE" w:themeFill="accent1" w:themeFillTint="66"/>
          </w:tcPr>
          <w:p w:rsidR="003E1DBD" w:rsidRPr="003F3AB7" w:rsidRDefault="003E1DBD" w:rsidP="00220616">
            <w:proofErr w:type="spellStart"/>
            <w:r w:rsidRPr="003F3AB7">
              <w:t>Cmap</w:t>
            </w:r>
            <w:proofErr w:type="spellEnd"/>
            <w:r w:rsidRPr="003F3AB7">
              <w:t xml:space="preserve"> Tools software: Ejemplos de </w:t>
            </w:r>
            <w:r>
              <w:t>módulos instruccionales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A8D08D" w:themeFill="accent6" w:themeFillTint="99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5/ SESIÓN 24 DE NOVIEMBRE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311</w:t>
            </w:r>
          </w:p>
        </w:tc>
        <w:tc>
          <w:tcPr>
            <w:tcW w:w="4322" w:type="dxa"/>
            <w:shd w:val="clear" w:color="auto" w:fill="A8D08D" w:themeFill="accent6" w:themeFillTint="99"/>
          </w:tcPr>
          <w:p w:rsidR="003E1DBD" w:rsidRDefault="003E1DBD" w:rsidP="00220616">
            <w:proofErr w:type="spellStart"/>
            <w:r>
              <w:t>Curriculum</w:t>
            </w:r>
            <w:proofErr w:type="spellEnd"/>
            <w:r>
              <w:t xml:space="preserve"> oficial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A8D08D" w:themeFill="accent6" w:themeFillTint="99"/>
          </w:tcPr>
          <w:p w:rsidR="003E1DBD" w:rsidRDefault="003E1DBD" w:rsidP="00220616"/>
        </w:tc>
        <w:tc>
          <w:tcPr>
            <w:tcW w:w="4322" w:type="dxa"/>
            <w:shd w:val="clear" w:color="auto" w:fill="A8D08D" w:themeFill="accent6" w:themeFillTint="99"/>
          </w:tcPr>
          <w:p w:rsidR="003E1DBD" w:rsidRDefault="003E1DBD" w:rsidP="00220616">
            <w:r>
              <w:t>Elección de tema para desarrollo de modelo de conocimiento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DBDBDB" w:themeFill="accent3" w:themeFillTint="66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6/ SESION 26</w:t>
            </w:r>
            <w:r w:rsidRPr="00DD0D26">
              <w:rPr>
                <w:b/>
              </w:rPr>
              <w:t xml:space="preserve"> DE NOVIEMBRE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206</w:t>
            </w: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Elaboración de modelo de conocimiento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DBDBDB" w:themeFill="accent3" w:themeFillTint="66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Diseño del diagrama UVE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DBDBDB" w:themeFill="accent3" w:themeFillTint="66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7/ SESIÓN 1 DE DICIEMBRE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lastRenderedPageBreak/>
              <w:t>AULA 311</w:t>
            </w: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lastRenderedPageBreak/>
              <w:t>Diseño del diagrama UVE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DBDBDB" w:themeFill="accent3" w:themeFillTint="66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Elaboración del modelo de conocimiento: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DBDBDB" w:themeFill="accent3" w:themeFillTint="66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 xml:space="preserve">Mapa </w:t>
            </w:r>
            <w:r>
              <w:t xml:space="preserve">del modelo de conocimiento (individual) y mapa </w:t>
            </w:r>
            <w:r>
              <w:t>sobre la filosofía constructivista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DBDBDB" w:themeFill="accent3" w:themeFillTint="66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8</w:t>
            </w:r>
            <w:r w:rsidRPr="00DD0D26">
              <w:rPr>
                <w:b/>
              </w:rPr>
              <w:t xml:space="preserve">/ </w:t>
            </w:r>
            <w:r>
              <w:rPr>
                <w:b/>
              </w:rPr>
              <w:t>SESIÓN 10 DE DICIEMBRE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206</w:t>
            </w: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Elaboración de modelo de conocimiento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DBDBDB" w:themeFill="accent3" w:themeFillTint="66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Mapa sobre unidad didáctica: objetivos, contenidos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DBDBDB" w:themeFill="accent3" w:themeFillTint="66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9/ SESIÓN 15</w:t>
            </w:r>
            <w:r w:rsidRPr="00DD0D26">
              <w:rPr>
                <w:b/>
              </w:rPr>
              <w:t xml:space="preserve"> DE DICIEMBRE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311</w:t>
            </w: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Elaboración de modelo de conocimiento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DBDBDB" w:themeFill="accent3" w:themeFillTint="66"/>
          </w:tcPr>
          <w:p w:rsidR="003E1DBD" w:rsidRDefault="003E1DBD" w:rsidP="00220616"/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 xml:space="preserve">Mapa sobre referentes teóricos y unidad didáctica: actividades de </w:t>
            </w:r>
            <w:r>
              <w:t xml:space="preserve">inicio y de </w:t>
            </w:r>
            <w:r>
              <w:t xml:space="preserve">desarrollo 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DBDBDB" w:themeFill="accent3" w:themeFillTint="66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10/ SESIÓN 17</w:t>
            </w:r>
            <w:r w:rsidRPr="00DD0D26">
              <w:rPr>
                <w:b/>
              </w:rPr>
              <w:t xml:space="preserve"> DE DICIEMBRE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206</w:t>
            </w: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Elaboración de modelo de conocimiento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DBDBDB" w:themeFill="accent3" w:themeFillTint="66"/>
          </w:tcPr>
          <w:p w:rsidR="003E1DBD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Mapa sobre unidad didáctica: actividades de desarrollo y de resumen</w:t>
            </w:r>
          </w:p>
        </w:tc>
      </w:tr>
      <w:tr w:rsidR="003E1DBD" w:rsidTr="00220616">
        <w:tc>
          <w:tcPr>
            <w:tcW w:w="4322" w:type="dxa"/>
            <w:vMerge w:val="restart"/>
            <w:shd w:val="clear" w:color="auto" w:fill="DBDBDB" w:themeFill="accent3" w:themeFillTint="66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11</w:t>
            </w:r>
            <w:r w:rsidRPr="00DD0D26">
              <w:rPr>
                <w:b/>
              </w:rPr>
              <w:t xml:space="preserve">/ </w:t>
            </w:r>
            <w:r>
              <w:rPr>
                <w:b/>
              </w:rPr>
              <w:t>SESIÓN 12 DE ENERO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311</w:t>
            </w: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Elaboración de modelo de conocimiento</w:t>
            </w:r>
          </w:p>
        </w:tc>
      </w:tr>
      <w:tr w:rsidR="003E1DBD" w:rsidTr="00220616">
        <w:tc>
          <w:tcPr>
            <w:tcW w:w="4322" w:type="dxa"/>
            <w:vMerge/>
            <w:shd w:val="clear" w:color="auto" w:fill="DBDBDB" w:themeFill="accent3" w:themeFillTint="66"/>
          </w:tcPr>
          <w:p w:rsidR="003E1DBD" w:rsidRPr="00DD0D26" w:rsidRDefault="003E1DBD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Mapa sobre unidad didáctica: evaluación</w:t>
            </w:r>
          </w:p>
        </w:tc>
      </w:tr>
      <w:tr w:rsidR="003E1DBD" w:rsidTr="00220616"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pPr>
              <w:rPr>
                <w:b/>
              </w:rPr>
            </w:pPr>
            <w:r>
              <w:rPr>
                <w:b/>
              </w:rPr>
              <w:t>12/ SESIÓN 14</w:t>
            </w:r>
            <w:r w:rsidRPr="00DD0D26">
              <w:rPr>
                <w:b/>
              </w:rPr>
              <w:t xml:space="preserve"> DE </w:t>
            </w:r>
            <w:r>
              <w:rPr>
                <w:b/>
              </w:rPr>
              <w:t>ENERO</w:t>
            </w:r>
          </w:p>
          <w:p w:rsidR="003E1DBD" w:rsidRPr="00DD0D26" w:rsidRDefault="003E1DBD" w:rsidP="00220616">
            <w:pPr>
              <w:rPr>
                <w:b/>
              </w:rPr>
            </w:pPr>
            <w:r>
              <w:rPr>
                <w:b/>
              </w:rPr>
              <w:t>AULA 206</w:t>
            </w:r>
          </w:p>
        </w:tc>
        <w:tc>
          <w:tcPr>
            <w:tcW w:w="4322" w:type="dxa"/>
            <w:shd w:val="clear" w:color="auto" w:fill="DBDBDB" w:themeFill="accent3" w:themeFillTint="66"/>
          </w:tcPr>
          <w:p w:rsidR="003E1DBD" w:rsidRDefault="003E1DBD" w:rsidP="00220616">
            <w:r>
              <w:t>DEFENSA DEL MODELO DE CONOCIMIENTO</w:t>
            </w:r>
          </w:p>
        </w:tc>
      </w:tr>
    </w:tbl>
    <w:p w:rsidR="002534E8" w:rsidRDefault="002534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E8042B" w:rsidTr="00220616">
        <w:tc>
          <w:tcPr>
            <w:tcW w:w="4322" w:type="dxa"/>
            <w:shd w:val="clear" w:color="auto" w:fill="D9D9D9" w:themeFill="background1" w:themeFillShade="D9"/>
          </w:tcPr>
          <w:p w:rsidR="00E8042B" w:rsidRDefault="00E8042B" w:rsidP="00220616">
            <w:pPr>
              <w:rPr>
                <w:b/>
              </w:rPr>
            </w:pPr>
            <w:r>
              <w:rPr>
                <w:b/>
              </w:rPr>
              <w:t>13/ SESIÓN 10</w:t>
            </w:r>
            <w:r w:rsidRPr="00DD0D26">
              <w:rPr>
                <w:b/>
              </w:rPr>
              <w:t xml:space="preserve"> DE </w:t>
            </w:r>
            <w:r>
              <w:rPr>
                <w:b/>
              </w:rPr>
              <w:t>NOVIEMBRE</w:t>
            </w:r>
          </w:p>
          <w:p w:rsidR="00E8042B" w:rsidRPr="00DD0D26" w:rsidRDefault="00E8042B" w:rsidP="00220616">
            <w:pPr>
              <w:rPr>
                <w:b/>
              </w:rPr>
            </w:pPr>
            <w:proofErr w:type="gramStart"/>
            <w:r>
              <w:rPr>
                <w:b/>
              </w:rPr>
              <w:t>ZOOM</w:t>
            </w:r>
            <w:proofErr w:type="gramEnd"/>
          </w:p>
        </w:tc>
        <w:tc>
          <w:tcPr>
            <w:tcW w:w="4322" w:type="dxa"/>
            <w:shd w:val="clear" w:color="auto" w:fill="D9D9D9" w:themeFill="background1" w:themeFillShade="D9"/>
          </w:tcPr>
          <w:p w:rsidR="00E8042B" w:rsidRDefault="00E8042B" w:rsidP="00220616">
            <w:r>
              <w:t>ACTIVIDAD DE DEBATE VIRTUAL: 2 TEMAS, UNO RELACIONADO CON BIOLOGÍA Y OTRO CON GEOLOGÍA. Orientaciones para la búsqueda de información.</w:t>
            </w:r>
          </w:p>
        </w:tc>
      </w:tr>
      <w:tr w:rsidR="00E8042B" w:rsidTr="00220616">
        <w:tc>
          <w:tcPr>
            <w:tcW w:w="4322" w:type="dxa"/>
            <w:shd w:val="clear" w:color="auto" w:fill="D9D9D9" w:themeFill="background1" w:themeFillShade="D9"/>
          </w:tcPr>
          <w:p w:rsidR="00E8042B" w:rsidRDefault="00E8042B" w:rsidP="00220616">
            <w:pPr>
              <w:rPr>
                <w:b/>
              </w:rPr>
            </w:pPr>
            <w:r>
              <w:rPr>
                <w:b/>
              </w:rPr>
              <w:t>14</w:t>
            </w:r>
            <w:r w:rsidRPr="00DD0D26">
              <w:rPr>
                <w:b/>
              </w:rPr>
              <w:t xml:space="preserve">/ </w:t>
            </w:r>
            <w:r>
              <w:rPr>
                <w:b/>
              </w:rPr>
              <w:t>SESIÓN 12 DE NOVIEMBRE</w:t>
            </w:r>
          </w:p>
          <w:p w:rsidR="00E8042B" w:rsidRPr="00DD0D26" w:rsidRDefault="00E8042B" w:rsidP="00220616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</w:tcPr>
          <w:p w:rsidR="00E8042B" w:rsidRDefault="00E8042B" w:rsidP="00220616">
            <w:r>
              <w:t xml:space="preserve">Búsqueda de información: Biblioteca UPNA, Google </w:t>
            </w:r>
            <w:proofErr w:type="spellStart"/>
            <w:r>
              <w:t>scholar</w:t>
            </w:r>
            <w:proofErr w:type="spellEnd"/>
            <w:r>
              <w:t xml:space="preserve">, </w:t>
            </w:r>
            <w:proofErr w:type="spellStart"/>
            <w:r>
              <w:t>Scirus</w:t>
            </w:r>
            <w:proofErr w:type="spellEnd"/>
            <w:r>
              <w:t>…</w:t>
            </w:r>
          </w:p>
        </w:tc>
      </w:tr>
      <w:tr w:rsidR="00E8042B" w:rsidTr="00220616">
        <w:tc>
          <w:tcPr>
            <w:tcW w:w="4322" w:type="dxa"/>
            <w:shd w:val="clear" w:color="auto" w:fill="D9D9D9" w:themeFill="background1" w:themeFillShade="D9"/>
          </w:tcPr>
          <w:p w:rsidR="00E8042B" w:rsidRDefault="00E8042B" w:rsidP="00220616">
            <w:pPr>
              <w:rPr>
                <w:b/>
              </w:rPr>
            </w:pPr>
            <w:r>
              <w:rPr>
                <w:b/>
              </w:rPr>
              <w:t>15/ SESIÓN 17</w:t>
            </w:r>
            <w:r w:rsidRPr="00DD0D26">
              <w:rPr>
                <w:b/>
              </w:rPr>
              <w:t xml:space="preserve"> DE </w:t>
            </w:r>
            <w:r>
              <w:rPr>
                <w:b/>
              </w:rPr>
              <w:t>NOVIEMBRE</w:t>
            </w:r>
          </w:p>
          <w:p w:rsidR="00E8042B" w:rsidRPr="00DD0D26" w:rsidRDefault="00E8042B" w:rsidP="00220616">
            <w:pPr>
              <w:rPr>
                <w:b/>
              </w:rPr>
            </w:pPr>
            <w:proofErr w:type="gramStart"/>
            <w:r>
              <w:rPr>
                <w:b/>
              </w:rPr>
              <w:t>ZOOM</w:t>
            </w:r>
            <w:proofErr w:type="gramEnd"/>
          </w:p>
        </w:tc>
        <w:tc>
          <w:tcPr>
            <w:tcW w:w="4322" w:type="dxa"/>
            <w:shd w:val="clear" w:color="auto" w:fill="D9D9D9" w:themeFill="background1" w:themeFillShade="D9"/>
          </w:tcPr>
          <w:p w:rsidR="00E8042B" w:rsidRDefault="00E8042B" w:rsidP="00220616">
            <w:r>
              <w:t>DEBATE Y CONCLUSIONES</w:t>
            </w:r>
          </w:p>
        </w:tc>
      </w:tr>
    </w:tbl>
    <w:p w:rsidR="00E8042B" w:rsidRPr="00E14D2D" w:rsidRDefault="00E8042B" w:rsidP="00E8042B">
      <w:pPr>
        <w:rPr>
          <w:b/>
          <w:bCs/>
        </w:rPr>
      </w:pPr>
    </w:p>
    <w:p w:rsidR="00E8042B" w:rsidRDefault="00E8042B" w:rsidP="00E8042B"/>
    <w:p w:rsidR="00E8042B" w:rsidRDefault="00E8042B"/>
    <w:sectPr w:rsidR="00E80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E8"/>
    <w:rsid w:val="00050183"/>
    <w:rsid w:val="001878ED"/>
    <w:rsid w:val="001B088D"/>
    <w:rsid w:val="001B3A4B"/>
    <w:rsid w:val="002534E8"/>
    <w:rsid w:val="00256013"/>
    <w:rsid w:val="00332EF3"/>
    <w:rsid w:val="003E1DBD"/>
    <w:rsid w:val="0048136A"/>
    <w:rsid w:val="0052258D"/>
    <w:rsid w:val="00582BF8"/>
    <w:rsid w:val="008F1A70"/>
    <w:rsid w:val="009013D0"/>
    <w:rsid w:val="00AC14DE"/>
    <w:rsid w:val="00E8042B"/>
    <w:rsid w:val="00E8570B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1A3E"/>
  <w15:docId w15:val="{AB9A9C50-44B5-4D91-98F7-2817AE6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Maider Pérez de Villarreal</cp:lastModifiedBy>
  <cp:revision>7</cp:revision>
  <dcterms:created xsi:type="dcterms:W3CDTF">2020-10-19T13:24:00Z</dcterms:created>
  <dcterms:modified xsi:type="dcterms:W3CDTF">2020-10-19T13:37:00Z</dcterms:modified>
</cp:coreProperties>
</file>